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File Audit Checklist</w:t>
      </w:r>
    </w:p>
    <w:p>
      <w:pPr>
        <w:pStyle w:val="Heading2"/>
      </w:pPr>
      <w:r>
        <w:t>Blank template</w:t>
      </w:r>
    </w:p>
    <w:p>
      <w:r>
        <w:t>Review record categories and access responsibility. This is an inventory, not a repository of employee documents or a legal compliance assessment.</w:t>
      </w:r>
    </w:p>
    <w:p>
      <w:r>
        <w:t>Do not enter employee names, Social Security numbers, banking details, medical details, identity-document contents or record links containing personal data. Keep restricted record groups separate from general personnel records.</w:t>
      </w:r>
    </w:p>
    <w:p>
      <w:r>
        <w:t>Presence: Not reviewed / Present / Missing / Incomplete / Not applicable. Confirm applicable requirements, access and retention with the responsible specialist.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2664"/>
        <w:gridCol w:w="1512"/>
        <w:gridCol w:w="1368"/>
        <w:gridCol w:w="4104"/>
      </w:tblGrid>
      <w:tr>
        <w:trPr>
          <w:tblHeader/>
        </w:trPr>
        <w:tc>
          <w:tcPr>
            <w:tcW w:type="dxa" w:w="288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Record category</w:t>
            </w:r>
          </w:p>
        </w:tc>
        <w:tc>
          <w:tcPr>
            <w:tcW w:type="dxa" w:w="144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66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Access group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Presence</w:t>
            </w:r>
          </w:p>
        </w:tc>
        <w:tc>
          <w:tcPr>
            <w:tcW w:type="dxa" w:w="1368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Review date</w:t>
            </w:r>
          </w:p>
        </w:tc>
        <w:tc>
          <w:tcPr>
            <w:tcW w:type="dxa" w:w="410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Missing record or review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Offer and employment arrangements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personnel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Role changes and job descriptions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assigned manager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Policy acknowledgments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personnel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Training and qualification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training owners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Performance and development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HR and assigned manager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Work authorization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authorized HR reviewers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File Audit Checklist</w:t>
      </w:r>
    </w:p>
    <w:p>
      <w:pPr>
        <w:pStyle w:val="Heading2"/>
      </w:pPr>
      <w:r>
        <w:t>Blank template</w:t>
      </w:r>
    </w:p>
    <w:p>
      <w:r>
        <w:t>Review record categories and access responsibility. This is an inventory, not a repository of employee documents or a legal compliance assessment.</w:t>
      </w:r>
    </w:p>
    <w:p>
      <w:r>
        <w:t>Do not enter employee names, Social Security numbers, banking details, medical details, identity-document contents or record links containing personal data. Keep restricted record groups separate from general personnel records.</w:t>
      </w:r>
    </w:p>
    <w:p>
      <w:r>
        <w:t>Presence: Not reviewed / Present / Missing / Incomplete / Not applicable. Confirm applicable requirements, access and retention with the responsible specialist.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2664"/>
        <w:gridCol w:w="1512"/>
        <w:gridCol w:w="1368"/>
        <w:gridCol w:w="4104"/>
      </w:tblGrid>
      <w:tr>
        <w:trPr>
          <w:tblHeader/>
        </w:trPr>
        <w:tc>
          <w:tcPr>
            <w:tcW w:type="dxa" w:w="288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Record category</w:t>
            </w:r>
          </w:p>
        </w:tc>
        <w:tc>
          <w:tcPr>
            <w:tcW w:type="dxa" w:w="144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66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Access group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Presence</w:t>
            </w:r>
          </w:p>
        </w:tc>
        <w:tc>
          <w:tcPr>
            <w:tcW w:type="dxa" w:w="1368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Review date</w:t>
            </w:r>
          </w:p>
        </w:tc>
        <w:tc>
          <w:tcPr>
            <w:tcW w:type="dxa" w:w="410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Missing record or review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 and tax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payroll specialists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Benefits administration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benefits specialists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Medical and accommodation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Separate restricted medical record group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Screening and background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authorized screening reviewers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Employee relations and investigation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Separate restricted HR and legal group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Offboarding and access closure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relevant IT owners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________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________________________</w:t>
              <w:br/>
              <w:t>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Employee File Audit Checklist</w:t>
      </w:r>
    </w:p>
    <w:p>
      <w:pPr>
        <w:pStyle w:val="Heading2"/>
      </w:pPr>
      <w:r>
        <w:t>Fictional example</w:t>
      </w:r>
    </w:p>
    <w:p>
      <w:r>
        <w:t>Fictional category review dated October 20, 2026. No real employee or company data is included. Presence and review coverage do not establish validity, completeness or legal compliance.</w:t>
      </w:r>
    </w:p>
    <w:p>
      <w:r>
        <w:t>Do not enter employee names, Social Security numbers, banking details, medical details, identity-document contents or record links containing personal data. Keep restricted record groups separate from general personnel records.</w:t>
      </w:r>
    </w:p>
    <w:p>
      <w:r>
        <w:t>Presence: Not reviewed / Present / Missing / Incomplete / Not applicable. Confirm applicable requirements, access and retention with the responsible specialist.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2664"/>
        <w:gridCol w:w="1512"/>
        <w:gridCol w:w="1368"/>
        <w:gridCol w:w="4104"/>
      </w:tblGrid>
      <w:tr>
        <w:trPr>
          <w:tblHeader/>
        </w:trPr>
        <w:tc>
          <w:tcPr>
            <w:tcW w:type="dxa" w:w="288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Record category</w:t>
            </w:r>
          </w:p>
        </w:tc>
        <w:tc>
          <w:tcPr>
            <w:tcW w:type="dxa" w:w="144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66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Access group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Presence</w:t>
            </w:r>
          </w:p>
        </w:tc>
        <w:tc>
          <w:tcPr>
            <w:tcW w:type="dxa" w:w="1368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Review date</w:t>
            </w:r>
          </w:p>
        </w:tc>
        <w:tc>
          <w:tcPr>
            <w:tcW w:type="dxa" w:w="410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Missing record or review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Offer and employment arrangements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personnel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Role changes and job descriptions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assigned manager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Policy acknowledgments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personnel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Incomplete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HR owner to obtain the missing acknowledgment through the approved system.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Training and qualification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Training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training owners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Missing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training owner to locate the approved training status record.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Performance and development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HR and assigned manager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Work authorization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authorized HR reviewers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Employee File Audit Checklist</w:t>
      </w:r>
    </w:p>
    <w:p>
      <w:pPr>
        <w:pStyle w:val="Heading2"/>
      </w:pPr>
      <w:r>
        <w:t>Fictional example</w:t>
      </w:r>
    </w:p>
    <w:p>
      <w:r>
        <w:t>Fictional category review dated October 20, 2026. No real employee or company data is included. Presence and review coverage do not establish validity, completeness or legal compliance.</w:t>
      </w:r>
    </w:p>
    <w:p>
      <w:r>
        <w:t>Do not enter employee names, Social Security numbers, banking details, medical details, identity-document contents or record links containing personal data. Keep restricted record groups separate from general personnel records.</w:t>
      </w:r>
    </w:p>
    <w:p>
      <w:r>
        <w:t>Presence: Not reviewed / Present / Missing / Incomplete / Not applicable. Confirm applicable requirements, access and retention with the responsible specialist.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2664"/>
        <w:gridCol w:w="1512"/>
        <w:gridCol w:w="1368"/>
        <w:gridCol w:w="4104"/>
      </w:tblGrid>
      <w:tr>
        <w:trPr>
          <w:tblHeader/>
        </w:trPr>
        <w:tc>
          <w:tcPr>
            <w:tcW w:type="dxa" w:w="288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Record category</w:t>
            </w:r>
          </w:p>
        </w:tc>
        <w:tc>
          <w:tcPr>
            <w:tcW w:type="dxa" w:w="1440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66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Access group</w:t>
            </w:r>
          </w:p>
        </w:tc>
        <w:tc>
          <w:tcPr>
            <w:tcW w:type="dxa" w:w="1512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Presence</w:t>
            </w:r>
          </w:p>
        </w:tc>
        <w:tc>
          <w:tcPr>
            <w:tcW w:type="dxa" w:w="1368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Review date</w:t>
            </w:r>
          </w:p>
        </w:tc>
        <w:tc>
          <w:tcPr>
            <w:tcW w:type="dxa" w:w="4104"/>
            <w:shd w:fill="343A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Missing record or review action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 and tax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Payroll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payroll specialists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Benefits administration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Benefits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benefits specialists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Medical and accommodation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Separate restricted medical record group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applicable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HR reviewer confirmed no record in this category is applicable to this example scope.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Screening and background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Restricted authorized screening reviewers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Employee relations and investigation records</w:t>
            </w:r>
          </w:p>
        </w:tc>
        <w:tc>
          <w:tcPr>
            <w:tcW w:type="dxa" w:w="1440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Separate restricted HR and legal group</w:t>
            </w:r>
          </w:p>
        </w:tc>
        <w:tc>
          <w:tcPr>
            <w:tcW w:type="dxa" w:w="1512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Not reviewed</w:t>
            </w:r>
          </w:p>
        </w:tc>
        <w:tc>
          <w:tcPr>
            <w:tcW w:type="dxa" w:w="1368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04"/>
            <w:vAlign w:val="center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Fictional restricted HR owner to confirm applicable access before reviewing.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Offboarding and access closure records</w:t>
            </w:r>
          </w:p>
        </w:tc>
        <w:tc>
          <w:tcPr>
            <w:tcW w:type="dxa" w:w="1440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HR owner</w:t>
            </w:r>
          </w:p>
        </w:tc>
        <w:tc>
          <w:tcPr>
            <w:tcW w:type="dxa" w:w="266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  <w:t>Authorized HR and relevant IT owners</w:t>
            </w:r>
          </w:p>
        </w:tc>
        <w:tc>
          <w:tcPr>
            <w:tcW w:type="dxa" w:w="1512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1368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  <w:jc w:val="center"/>
            </w:pPr>
            <w:r>
              <w:rPr>
                <w:b w:val="0"/>
                <w:sz w:val="18"/>
              </w:rPr>
              <w:t>10/20/2026</w:t>
            </w:r>
          </w:p>
        </w:tc>
        <w:tc>
          <w:tcPr>
            <w:tcW w:type="dxa" w:w="4104"/>
            <w:vAlign w:val="center"/>
            <w:shd w:fill="F5F7F8"/>
            <w:tcMar>
              <w:top w:w="60" w:type="dxa"/>
              <w:bottom w:w="60" w:type="dxa"/>
              <w:left w:w="95" w:type="dxa"/>
              <w:right w:w="95" w:type="dxa"/>
            </w:tcMar>
          </w:tcPr>
          <w:p>
            <w:pPr>
              <w:spacing w:after="40" w:before="40" w:line="245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Review coverage is not record completeness</w:t>
      </w:r>
    </w:p>
    <w:p>
      <w:r>
        <w:t>An evidenced review records an owner, restricted access group, presence and review date. Missing, Incomplete and Not applicable also require a follow-up action or reason. A reviewed missing record remains missing; this tracker makes no compliance verdict.</w:t>
      </w:r>
    </w:p>
    <w:p>
      <w:pPr>
        <w:pStyle w:val="Heading2"/>
      </w:pPr>
      <w:r>
        <w:t>Reference information</w:t>
      </w:r>
    </w:p>
    <w:p>
      <w:r>
        <w:t>EEOC recordkeeping requirements: https://www.eeoc.gov/employers/recordkeeping-requirements</w:t>
      </w:r>
    </w:p>
    <w:sectPr w:rsidR="00FC693F" w:rsidRPr="0006063C" w:rsidSect="00034616">
      <w:headerReference w:type="default" r:id="rId1"/>
      <w:footerReference w:type="default" r:id="rId9"/>
      <w:pgSz w:w="15840" w:h="12240" w:orient="landscape"/>
      <w:pgMar w:top="893" w:right="936" w:bottom="864" w:left="936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16"/>
      </w:rPr>
      <w:t xml:space="preserve">Treegarden  |  US operational resource  |  Version October 20,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261872" cy="3154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1872" cy="31546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File Audit Checklist</dc:title>
  <dc:subject>Review record-category presence, ownership and restricted access without copying employee information into the inventory.</dc:subject>
  <dc:creator>Treegarden</dc:creator>
  <cp:keywords/>
  <dc:description>Original operational template. Fictional examples only. No legal compliance determination.</dc:description>
  <cp:lastModifiedBy>Treegarden</cp:lastModifiedBy>
  <cp:revision>1</cp:revision>
  <dcterms:created xsi:type="dcterms:W3CDTF">2026-10-20T12:00:00Z</dcterms:created>
  <dcterms:modified xsi:type="dcterms:W3CDTF">2026-10-20T12:00:00Z</dcterms:modified>
  <cp:category/>
</cp:coreProperties>
</file>